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D356A" w14:textId="160B1E16" w:rsidR="008E3276" w:rsidRDefault="00A82A69" w:rsidP="00D60C0C">
      <w:pPr>
        <w:jc w:val="center"/>
      </w:pPr>
      <w:bookmarkStart w:id="0" w:name="_GoBack"/>
      <w:bookmarkEnd w:id="0"/>
      <w:r w:rsidRPr="00A82A69">
        <w:rPr>
          <w:noProof/>
          <w:color w:val="1F3864" w:themeColor="accent1" w:themeShade="80"/>
        </w:rPr>
        <w:drawing>
          <wp:anchor distT="0" distB="0" distL="114300" distR="114300" simplePos="0" relativeHeight="251659264" behindDoc="1" locked="0" layoutInCell="1" allowOverlap="1" wp14:anchorId="4F5E5DD2" wp14:editId="274C7168">
            <wp:simplePos x="0" y="0"/>
            <wp:positionH relativeFrom="margin">
              <wp:align>center</wp:align>
            </wp:positionH>
            <wp:positionV relativeFrom="paragraph">
              <wp:posOffset>-646176</wp:posOffset>
            </wp:positionV>
            <wp:extent cx="8000873" cy="10434901"/>
            <wp:effectExtent l="19050" t="19050" r="19685" b="24130"/>
            <wp:wrapNone/>
            <wp:docPr id="2" name="Picture 3" descr="WordFlyerTemplate_Vertic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WordFlyerTemplate_Vertical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873" cy="104349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F5496" w:themeColor="accent1" w:themeShade="BF"/>
          <w:sz w:val="44"/>
          <w:szCs w:val="44"/>
        </w:rPr>
        <w:br/>
      </w:r>
      <w:r w:rsidR="008E3276" w:rsidRPr="00A82A69">
        <w:rPr>
          <w:color w:val="1F3864" w:themeColor="accent1" w:themeShade="80"/>
          <w:sz w:val="44"/>
          <w:szCs w:val="44"/>
        </w:rPr>
        <w:t>You are invited to the</w:t>
      </w:r>
      <w:r w:rsidR="002D2E64" w:rsidRPr="00A82A69">
        <w:rPr>
          <w:color w:val="1F3864" w:themeColor="accent1" w:themeShade="80"/>
          <w:sz w:val="32"/>
          <w:szCs w:val="32"/>
        </w:rPr>
        <w:br/>
      </w:r>
      <w:r w:rsidR="008E3276" w:rsidRPr="00A82A69">
        <w:rPr>
          <w:color w:val="1F3864" w:themeColor="accent1" w:themeShade="80"/>
          <w:sz w:val="72"/>
          <w:szCs w:val="72"/>
        </w:rPr>
        <w:t>2019 Young Adult Diabetes Day</w:t>
      </w:r>
      <w:r w:rsidR="002D2E64" w:rsidRPr="00A82A69">
        <w:rPr>
          <w:color w:val="1F3864" w:themeColor="accent1" w:themeShade="80"/>
          <w:sz w:val="72"/>
          <w:szCs w:val="72"/>
        </w:rPr>
        <w:br/>
      </w:r>
      <w:r w:rsidR="008E3276" w:rsidRPr="00A82A69">
        <w:rPr>
          <w:color w:val="1F3864" w:themeColor="accent1" w:themeShade="80"/>
          <w:sz w:val="52"/>
          <w:szCs w:val="52"/>
        </w:rPr>
        <w:t>At the Bronx Zoo!</w:t>
      </w:r>
      <w:r w:rsidR="002D2E64" w:rsidRPr="00A82A69">
        <w:rPr>
          <w:color w:val="1F3864" w:themeColor="accent1" w:themeShade="80"/>
          <w:sz w:val="52"/>
          <w:szCs w:val="52"/>
        </w:rPr>
        <w:br/>
      </w:r>
      <w:r w:rsidR="008E3276" w:rsidRPr="00A82A69">
        <w:rPr>
          <w:color w:val="1F3864" w:themeColor="accent1" w:themeShade="80"/>
          <w:sz w:val="52"/>
          <w:szCs w:val="52"/>
        </w:rPr>
        <w:t>Ages 16-30</w:t>
      </w:r>
      <w:r w:rsidR="00E57329">
        <w:rPr>
          <w:sz w:val="56"/>
          <w:szCs w:val="56"/>
        </w:rPr>
        <w:br/>
      </w:r>
    </w:p>
    <w:p w14:paraId="2D5AD1BA" w14:textId="31AF8E2E" w:rsidR="008E3276" w:rsidRPr="002C244C" w:rsidRDefault="002C244C" w:rsidP="00D60C0C">
      <w:pPr>
        <w:jc w:val="center"/>
        <w:rPr>
          <w:b/>
          <w:color w:val="2F5496" w:themeColor="accent1" w:themeShade="BF"/>
          <w:sz w:val="34"/>
          <w:szCs w:val="34"/>
        </w:rPr>
      </w:pPr>
      <w:bookmarkStart w:id="1" w:name="_Hlk8127897"/>
      <w:bookmarkEnd w:id="1"/>
      <w:r w:rsidRPr="002C244C">
        <w:rPr>
          <w:rFonts w:cstheme="minorHAnsi"/>
          <w:color w:val="2F5496" w:themeColor="accent1" w:themeShade="BF"/>
          <w:sz w:val="34"/>
          <w:szCs w:val="34"/>
        </w:rPr>
        <w:t xml:space="preserve">• </w:t>
      </w:r>
      <w:r w:rsidR="008E3276" w:rsidRPr="002C244C">
        <w:rPr>
          <w:b/>
          <w:color w:val="2F5496" w:themeColor="accent1" w:themeShade="BF"/>
          <w:sz w:val="34"/>
          <w:szCs w:val="34"/>
        </w:rPr>
        <w:t xml:space="preserve">Please join us for an afternoon of conversations </w:t>
      </w:r>
      <w:r w:rsidRPr="002C244C">
        <w:rPr>
          <w:b/>
          <w:color w:val="2F5496" w:themeColor="accent1" w:themeShade="BF"/>
          <w:sz w:val="34"/>
          <w:szCs w:val="34"/>
        </w:rPr>
        <w:br/>
      </w:r>
      <w:r w:rsidR="008E3276" w:rsidRPr="002C244C">
        <w:rPr>
          <w:b/>
          <w:color w:val="2F5496" w:themeColor="accent1" w:themeShade="BF"/>
          <w:sz w:val="34"/>
          <w:szCs w:val="34"/>
        </w:rPr>
        <w:t>abou</w:t>
      </w:r>
      <w:r w:rsidR="002D2E64" w:rsidRPr="002C244C">
        <w:rPr>
          <w:b/>
          <w:color w:val="2F5496" w:themeColor="accent1" w:themeShade="BF"/>
          <w:sz w:val="34"/>
          <w:szCs w:val="34"/>
        </w:rPr>
        <w:t>t</w:t>
      </w:r>
      <w:r w:rsidR="008E3276" w:rsidRPr="002C244C">
        <w:rPr>
          <w:b/>
          <w:color w:val="2F5496" w:themeColor="accent1" w:themeShade="BF"/>
          <w:sz w:val="34"/>
          <w:szCs w:val="34"/>
        </w:rPr>
        <w:t xml:space="preserve"> the challenges of being a young adult with type 1 diabetes.</w:t>
      </w:r>
    </w:p>
    <w:p w14:paraId="5C3832CB" w14:textId="4A5E9BD4" w:rsidR="008E3276" w:rsidRDefault="002C244C" w:rsidP="00D60C0C">
      <w:pPr>
        <w:jc w:val="center"/>
      </w:pPr>
      <w:r w:rsidRPr="002C244C">
        <w:rPr>
          <w:rFonts w:cstheme="minorHAnsi"/>
          <w:color w:val="2F5496" w:themeColor="accent1" w:themeShade="BF"/>
          <w:sz w:val="34"/>
          <w:szCs w:val="34"/>
        </w:rPr>
        <w:t xml:space="preserve">• </w:t>
      </w:r>
      <w:r w:rsidR="008E3276" w:rsidRPr="002C244C">
        <w:rPr>
          <w:b/>
          <w:color w:val="2F5496" w:themeColor="accent1" w:themeShade="BF"/>
          <w:sz w:val="34"/>
          <w:szCs w:val="34"/>
        </w:rPr>
        <w:t xml:space="preserve">Get a chance to meet the Young Adult Diabetes </w:t>
      </w:r>
      <w:r w:rsidR="002433F1">
        <w:rPr>
          <w:b/>
          <w:color w:val="2F5496" w:themeColor="accent1" w:themeShade="BF"/>
          <w:sz w:val="34"/>
          <w:szCs w:val="34"/>
        </w:rPr>
        <w:t xml:space="preserve">Care </w:t>
      </w:r>
      <w:r w:rsidR="008E3276" w:rsidRPr="002C244C">
        <w:rPr>
          <w:b/>
          <w:color w:val="2F5496" w:themeColor="accent1" w:themeShade="BF"/>
          <w:sz w:val="34"/>
          <w:szCs w:val="34"/>
        </w:rPr>
        <w:t>Team at Einstein/Montefiore.</w:t>
      </w:r>
      <w:r w:rsidR="00E57329">
        <w:rPr>
          <w:b/>
          <w:color w:val="4472C4" w:themeColor="accent1"/>
          <w:sz w:val="34"/>
          <w:szCs w:val="34"/>
        </w:rPr>
        <w:br/>
      </w:r>
    </w:p>
    <w:p w14:paraId="16B7D7D5" w14:textId="5B252814" w:rsidR="008E3276" w:rsidRPr="002C244C" w:rsidRDefault="00D60C0C" w:rsidP="00D60C0C">
      <w:pPr>
        <w:rPr>
          <w:color w:val="4472C4" w:themeColor="accent1"/>
          <w:sz w:val="28"/>
          <w:szCs w:val="28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8E3276" w:rsidRPr="002C244C">
        <w:rPr>
          <w:b/>
          <w:color w:val="4472C4" w:themeColor="accent1"/>
          <w:sz w:val="34"/>
          <w:szCs w:val="34"/>
        </w:rPr>
        <w:t>When: Tuesday, August 6</w:t>
      </w:r>
      <w:r w:rsidR="006E289E" w:rsidRPr="006E289E">
        <w:rPr>
          <w:b/>
          <w:color w:val="4472C4" w:themeColor="accent1"/>
          <w:sz w:val="34"/>
          <w:szCs w:val="34"/>
          <w:vertAlign w:val="superscript"/>
        </w:rPr>
        <w:t>th</w:t>
      </w:r>
      <w:r w:rsidR="008E3276" w:rsidRPr="002C244C">
        <w:rPr>
          <w:b/>
          <w:color w:val="4472C4" w:themeColor="accent1"/>
          <w:sz w:val="34"/>
          <w:szCs w:val="34"/>
        </w:rPr>
        <w:t>, 2019</w:t>
      </w:r>
      <w:r w:rsidR="006E289E">
        <w:rPr>
          <w:b/>
          <w:color w:val="4472C4" w:themeColor="accent1"/>
          <w:sz w:val="34"/>
          <w:szCs w:val="34"/>
        </w:rPr>
        <w:t>, from 1-</w:t>
      </w:r>
      <w:r w:rsidR="002433F1">
        <w:rPr>
          <w:b/>
          <w:color w:val="4472C4" w:themeColor="accent1"/>
          <w:sz w:val="34"/>
          <w:szCs w:val="34"/>
        </w:rPr>
        <w:t>4:30pm</w:t>
      </w:r>
      <w:r w:rsidR="008E3276" w:rsidRPr="002C244C">
        <w:rPr>
          <w:color w:val="4472C4" w:themeColor="accent1"/>
          <w:sz w:val="36"/>
          <w:szCs w:val="36"/>
        </w:rPr>
        <w:br/>
      </w:r>
      <w:r w:rsidR="00E57329" w:rsidRPr="002C244C">
        <w:rPr>
          <w:color w:val="4472C4" w:themeColor="accent1"/>
          <w:sz w:val="36"/>
          <w:szCs w:val="36"/>
        </w:rPr>
        <w:tab/>
      </w:r>
      <w:r w:rsidR="00973AE3" w:rsidRPr="002C244C">
        <w:rPr>
          <w:color w:val="4472C4" w:themeColor="accent1"/>
          <w:sz w:val="36"/>
          <w:szCs w:val="36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>•</w:t>
      </w:r>
      <w:r w:rsidR="000C3FF5" w:rsidRPr="002C244C">
        <w:rPr>
          <w:color w:val="2F5496" w:themeColor="accent1" w:themeShade="BF"/>
          <w:sz w:val="28"/>
          <w:szCs w:val="28"/>
        </w:rPr>
        <w:t xml:space="preserve"> </w:t>
      </w:r>
      <w:r w:rsidR="008E3276" w:rsidRPr="002C244C">
        <w:rPr>
          <w:color w:val="2F5496" w:themeColor="accent1" w:themeShade="BF"/>
          <w:sz w:val="28"/>
          <w:szCs w:val="28"/>
        </w:rPr>
        <w:t>12:30 pm</w:t>
      </w:r>
      <w:r w:rsidR="008E3276" w:rsidRPr="002C244C">
        <w:rPr>
          <w:color w:val="2F5496" w:themeColor="accent1" w:themeShade="BF"/>
          <w:sz w:val="28"/>
          <w:szCs w:val="28"/>
        </w:rPr>
        <w:tab/>
      </w:r>
      <w:r w:rsidR="00F31814">
        <w:rPr>
          <w:color w:val="2F5496" w:themeColor="accent1" w:themeShade="BF"/>
          <w:sz w:val="28"/>
          <w:szCs w:val="28"/>
        </w:rPr>
        <w:tab/>
      </w:r>
      <w:r w:rsidR="008E3276" w:rsidRPr="002C244C">
        <w:rPr>
          <w:color w:val="2F5496" w:themeColor="accent1" w:themeShade="BF"/>
          <w:sz w:val="28"/>
          <w:szCs w:val="28"/>
        </w:rPr>
        <w:t>Doors open, please arrive on time.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973AE3" w:rsidRPr="002C244C">
        <w:rPr>
          <w:color w:val="2F5496" w:themeColor="accent1" w:themeShade="BF"/>
          <w:sz w:val="28"/>
          <w:szCs w:val="28"/>
        </w:rPr>
        <w:tab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1:00 - 1:30 pm</w:t>
      </w:r>
      <w:r w:rsidR="008E3276" w:rsidRPr="002C244C">
        <w:rPr>
          <w:color w:val="2F5496" w:themeColor="accent1" w:themeShade="BF"/>
          <w:sz w:val="28"/>
          <w:szCs w:val="28"/>
        </w:rPr>
        <w:tab/>
        <w:t>Speakers Dr. Shivani Agarwal and NP Michael Greenberg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973AE3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1:45 - 2:45 pm</w:t>
      </w:r>
      <w:r w:rsidR="008E3276" w:rsidRPr="002C244C">
        <w:rPr>
          <w:color w:val="2F5496" w:themeColor="accent1" w:themeShade="BF"/>
          <w:sz w:val="28"/>
          <w:szCs w:val="28"/>
        </w:rPr>
        <w:tab/>
        <w:t>Breakout Session 1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973AE3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3:00 – 4:00 pm</w:t>
      </w:r>
      <w:r w:rsidR="008E3276" w:rsidRPr="002C244C">
        <w:rPr>
          <w:color w:val="2F5496" w:themeColor="accent1" w:themeShade="BF"/>
          <w:sz w:val="28"/>
          <w:szCs w:val="28"/>
        </w:rPr>
        <w:tab/>
        <w:t>Breakout Session 2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973AE3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4:00 – 4:30 pm</w:t>
      </w:r>
      <w:r w:rsidR="008E3276" w:rsidRPr="002C244C">
        <w:rPr>
          <w:color w:val="2F5496" w:themeColor="accent1" w:themeShade="BF"/>
          <w:sz w:val="28"/>
          <w:szCs w:val="28"/>
        </w:rPr>
        <w:tab/>
        <w:t>Closing Remarks</w:t>
      </w:r>
    </w:p>
    <w:p w14:paraId="20ED0C81" w14:textId="580BD22D" w:rsidR="008E3276" w:rsidRPr="002C244C" w:rsidRDefault="00D60C0C" w:rsidP="00D60C0C">
      <w:pPr>
        <w:rPr>
          <w:color w:val="4472C4" w:themeColor="accent1"/>
          <w:sz w:val="28"/>
          <w:szCs w:val="28"/>
        </w:rPr>
      </w:pPr>
      <w:r w:rsidRPr="002C244C">
        <w:rPr>
          <w:b/>
          <w:color w:val="4472C4" w:themeColor="accent1"/>
          <w:sz w:val="36"/>
          <w:szCs w:val="36"/>
        </w:rPr>
        <w:tab/>
      </w:r>
      <w:r w:rsidRPr="002C244C">
        <w:rPr>
          <w:b/>
          <w:color w:val="4472C4" w:themeColor="accent1"/>
          <w:sz w:val="36"/>
          <w:szCs w:val="36"/>
        </w:rPr>
        <w:tab/>
      </w:r>
      <w:r w:rsidR="008E3276" w:rsidRPr="002C244C">
        <w:rPr>
          <w:b/>
          <w:color w:val="4472C4" w:themeColor="accent1"/>
          <w:sz w:val="34"/>
          <w:szCs w:val="34"/>
        </w:rPr>
        <w:t>Where: the Bronx Zoo</w:t>
      </w:r>
      <w:r w:rsidR="008E3276" w:rsidRPr="002C244C">
        <w:rPr>
          <w:color w:val="4472C4" w:themeColor="accent1"/>
          <w:sz w:val="36"/>
          <w:szCs w:val="36"/>
        </w:rPr>
        <w:br/>
      </w:r>
      <w:r w:rsidR="00E57329" w:rsidRPr="002C244C">
        <w:rPr>
          <w:color w:val="4472C4" w:themeColor="accent1"/>
          <w:sz w:val="36"/>
          <w:szCs w:val="36"/>
        </w:rPr>
        <w:tab/>
      </w:r>
      <w:r w:rsidR="00973AE3" w:rsidRPr="002C244C">
        <w:rPr>
          <w:color w:val="4472C4" w:themeColor="accent1"/>
          <w:sz w:val="36"/>
          <w:szCs w:val="36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You must enter at Southern Boulevard for check in</w:t>
      </w:r>
      <w:r w:rsidR="002433F1">
        <w:rPr>
          <w:color w:val="2F5496" w:themeColor="accent1" w:themeShade="BF"/>
          <w:sz w:val="28"/>
          <w:szCs w:val="28"/>
        </w:rPr>
        <w:t xml:space="preserve"> (see page 2).</w:t>
      </w:r>
    </w:p>
    <w:p w14:paraId="012DEFF4" w14:textId="42C24624" w:rsidR="008E3276" w:rsidRPr="002C244C" w:rsidRDefault="00D60C0C" w:rsidP="00D60C0C">
      <w:pPr>
        <w:rPr>
          <w:color w:val="4472C4" w:themeColor="accent1"/>
          <w:sz w:val="28"/>
          <w:szCs w:val="28"/>
        </w:rPr>
      </w:pPr>
      <w:r w:rsidRPr="002C244C">
        <w:rPr>
          <w:b/>
          <w:color w:val="4472C4" w:themeColor="accent1"/>
          <w:sz w:val="36"/>
          <w:szCs w:val="36"/>
        </w:rPr>
        <w:tab/>
      </w:r>
      <w:r w:rsidRPr="002C244C">
        <w:rPr>
          <w:b/>
          <w:color w:val="4472C4" w:themeColor="accent1"/>
          <w:sz w:val="36"/>
          <w:szCs w:val="36"/>
        </w:rPr>
        <w:tab/>
      </w:r>
      <w:r w:rsidR="008E3276" w:rsidRPr="002C244C">
        <w:rPr>
          <w:b/>
          <w:color w:val="4472C4" w:themeColor="accent1"/>
          <w:sz w:val="34"/>
          <w:szCs w:val="34"/>
        </w:rPr>
        <w:t>RSVP: By July 17</w:t>
      </w:r>
      <w:r w:rsidR="008E3276" w:rsidRPr="002C244C">
        <w:rPr>
          <w:b/>
          <w:color w:val="4472C4" w:themeColor="accent1"/>
          <w:sz w:val="34"/>
          <w:szCs w:val="34"/>
          <w:vertAlign w:val="superscript"/>
        </w:rPr>
        <w:t>th</w:t>
      </w:r>
      <w:r w:rsidR="008E3276" w:rsidRPr="002C244C">
        <w:rPr>
          <w:b/>
          <w:color w:val="4472C4" w:themeColor="accent1"/>
          <w:sz w:val="34"/>
          <w:szCs w:val="34"/>
        </w:rPr>
        <w:t>, 2019</w:t>
      </w:r>
      <w:r w:rsidR="008E3276" w:rsidRPr="002C244C">
        <w:rPr>
          <w:color w:val="4472C4" w:themeColor="accent1"/>
          <w:sz w:val="28"/>
          <w:szCs w:val="28"/>
        </w:rPr>
        <w:br/>
      </w:r>
      <w:r w:rsidR="00E57329" w:rsidRPr="002C244C">
        <w:rPr>
          <w:color w:val="4472C4" w:themeColor="accent1"/>
          <w:sz w:val="28"/>
          <w:szCs w:val="28"/>
        </w:rPr>
        <w:tab/>
      </w:r>
      <w:r w:rsidR="00973AE3" w:rsidRPr="002C244C">
        <w:rPr>
          <w:color w:val="4472C4" w:themeColor="accent1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F31814">
        <w:rPr>
          <w:color w:val="2F5496" w:themeColor="accent1" w:themeShade="BF"/>
          <w:sz w:val="28"/>
          <w:szCs w:val="28"/>
        </w:rPr>
        <w:t>Please</w:t>
      </w:r>
      <w:r w:rsidR="008E3276" w:rsidRPr="002C244C">
        <w:rPr>
          <w:color w:val="2F5496" w:themeColor="accent1" w:themeShade="BF"/>
          <w:sz w:val="28"/>
          <w:szCs w:val="28"/>
        </w:rPr>
        <w:t xml:space="preserve"> call: </w:t>
      </w:r>
      <w:r w:rsidR="008E3276" w:rsidRPr="00EB3A87">
        <w:rPr>
          <w:b/>
          <w:color w:val="2F5496" w:themeColor="accent1" w:themeShade="BF"/>
          <w:sz w:val="28"/>
          <w:szCs w:val="28"/>
        </w:rPr>
        <w:t>347-498-2445</w:t>
      </w:r>
      <w:r w:rsidR="008E3276" w:rsidRPr="002C244C">
        <w:rPr>
          <w:color w:val="2F5496" w:themeColor="accent1" w:themeShade="BF"/>
          <w:sz w:val="28"/>
          <w:szCs w:val="28"/>
        </w:rPr>
        <w:t xml:space="preserve"> and speak to a member of our staff.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973AE3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 xml:space="preserve">RSVP MUST INCLUDE: </w:t>
      </w:r>
      <w:r w:rsidR="002433F1">
        <w:rPr>
          <w:color w:val="2F5496" w:themeColor="accent1" w:themeShade="BF"/>
          <w:sz w:val="28"/>
          <w:szCs w:val="28"/>
        </w:rPr>
        <w:t xml:space="preserve"> </w:t>
      </w:r>
      <w:r w:rsidR="008E3276" w:rsidRPr="002C244C">
        <w:rPr>
          <w:color w:val="2F5496" w:themeColor="accent1" w:themeShade="BF"/>
          <w:sz w:val="28"/>
          <w:szCs w:val="28"/>
        </w:rPr>
        <w:t>Name and age of person with diabetes</w:t>
      </w:r>
      <w:r w:rsidR="002433F1">
        <w:rPr>
          <w:color w:val="2F5496" w:themeColor="accent1" w:themeShade="BF"/>
          <w:sz w:val="28"/>
          <w:szCs w:val="28"/>
        </w:rPr>
        <w:t>,</w:t>
      </w:r>
      <w:r w:rsidR="008E3276" w:rsidRPr="002C244C">
        <w:rPr>
          <w:color w:val="2F5496" w:themeColor="accent1" w:themeShade="BF"/>
          <w:sz w:val="28"/>
          <w:szCs w:val="28"/>
        </w:rPr>
        <w:t xml:space="preserve"> </w:t>
      </w:r>
      <w:r w:rsidR="002433F1">
        <w:rPr>
          <w:color w:val="2F5496" w:themeColor="accent1" w:themeShade="BF"/>
          <w:sz w:val="28"/>
          <w:szCs w:val="28"/>
        </w:rPr>
        <w:br/>
      </w:r>
      <w:r w:rsidR="002433F1">
        <w:rPr>
          <w:color w:val="2F5496" w:themeColor="accent1" w:themeShade="BF"/>
          <w:sz w:val="28"/>
          <w:szCs w:val="28"/>
        </w:rPr>
        <w:tab/>
      </w:r>
      <w:r w:rsidR="002433F1">
        <w:rPr>
          <w:color w:val="2F5496" w:themeColor="accent1" w:themeShade="BF"/>
          <w:sz w:val="28"/>
          <w:szCs w:val="28"/>
        </w:rPr>
        <w:tab/>
        <w:t xml:space="preserve">   </w:t>
      </w:r>
      <w:r w:rsidR="008E3276" w:rsidRPr="002C244C">
        <w:rPr>
          <w:color w:val="2F5496" w:themeColor="accent1" w:themeShade="BF"/>
          <w:sz w:val="28"/>
          <w:szCs w:val="28"/>
        </w:rPr>
        <w:t>contact</w:t>
      </w:r>
      <w:r w:rsidR="002433F1">
        <w:rPr>
          <w:color w:val="2F5496" w:themeColor="accent1" w:themeShade="BF"/>
          <w:sz w:val="28"/>
          <w:szCs w:val="28"/>
        </w:rPr>
        <w:t xml:space="preserve"> </w:t>
      </w:r>
      <w:r w:rsidR="008E3276" w:rsidRPr="002C244C">
        <w:rPr>
          <w:color w:val="2F5496" w:themeColor="accent1" w:themeShade="BF"/>
          <w:sz w:val="28"/>
          <w:szCs w:val="28"/>
        </w:rPr>
        <w:t>phone number, name of guest (1 guest allowed).</w:t>
      </w:r>
      <w:r w:rsidR="002433F1">
        <w:rPr>
          <w:color w:val="2F5496" w:themeColor="accent1" w:themeShade="BF"/>
          <w:sz w:val="28"/>
          <w:szCs w:val="28"/>
        </w:rPr>
        <w:br/>
      </w:r>
      <w:r w:rsidR="002433F1">
        <w:rPr>
          <w:color w:val="2F5496" w:themeColor="accent1" w:themeShade="BF"/>
          <w:sz w:val="28"/>
          <w:szCs w:val="28"/>
        </w:rPr>
        <w:tab/>
      </w:r>
      <w:r w:rsidR="002433F1">
        <w:rPr>
          <w:color w:val="2F5496" w:themeColor="accent1" w:themeShade="BF"/>
          <w:sz w:val="28"/>
          <w:szCs w:val="28"/>
        </w:rPr>
        <w:tab/>
      </w:r>
      <w:r w:rsidR="002433F1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2433F1" w:rsidRPr="002C244C">
        <w:rPr>
          <w:color w:val="2F5496" w:themeColor="accent1" w:themeShade="BF"/>
          <w:sz w:val="28"/>
          <w:szCs w:val="28"/>
        </w:rPr>
        <w:t>Patient must attend.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973AE3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If you arrive after 1:10 pm, you will not be able to enter.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973AE3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Space is limited. Only those who RSVP will be allowed entrance.</w:t>
      </w:r>
      <w:r w:rsidR="008E3276" w:rsidRPr="002C244C">
        <w:rPr>
          <w:color w:val="2F5496" w:themeColor="accent1" w:themeShade="BF"/>
          <w:sz w:val="28"/>
          <w:szCs w:val="28"/>
        </w:rPr>
        <w:br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E57329" w:rsidRPr="002C244C">
        <w:rPr>
          <w:color w:val="2F5496" w:themeColor="accent1" w:themeShade="BF"/>
          <w:sz w:val="28"/>
          <w:szCs w:val="28"/>
        </w:rPr>
        <w:tab/>
      </w:r>
      <w:r w:rsidR="000C3FF5" w:rsidRPr="002C244C">
        <w:rPr>
          <w:rFonts w:cstheme="minorHAnsi"/>
          <w:color w:val="2F5496" w:themeColor="accent1" w:themeShade="BF"/>
          <w:sz w:val="28"/>
          <w:szCs w:val="28"/>
        </w:rPr>
        <w:t xml:space="preserve">• </w:t>
      </w:r>
      <w:r w:rsidR="008E3276" w:rsidRPr="002C244C">
        <w:rPr>
          <w:color w:val="2F5496" w:themeColor="accent1" w:themeShade="BF"/>
          <w:sz w:val="28"/>
          <w:szCs w:val="28"/>
        </w:rPr>
        <w:t>Rain or shine.</w:t>
      </w:r>
    </w:p>
    <w:p w14:paraId="3481C583" w14:textId="0826EA87" w:rsidR="0097332C" w:rsidRPr="0097332C" w:rsidRDefault="00A82A69" w:rsidP="0097332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4F6B" w:rsidRPr="0059104F">
        <w:rPr>
          <w:noProof/>
        </w:rPr>
        <w:drawing>
          <wp:inline distT="0" distB="0" distL="0" distR="0" wp14:anchorId="531819D8" wp14:editId="44B6D27C">
            <wp:extent cx="2039112" cy="87431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178" cy="9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C0C">
        <w:rPr>
          <w:sz w:val="28"/>
          <w:szCs w:val="28"/>
        </w:rPr>
        <w:tab/>
      </w:r>
      <w:r w:rsidR="00D60C0C">
        <w:rPr>
          <w:sz w:val="28"/>
          <w:szCs w:val="28"/>
        </w:rPr>
        <w:tab/>
      </w:r>
      <w:r w:rsidR="00D60C0C">
        <w:rPr>
          <w:sz w:val="28"/>
          <w:szCs w:val="28"/>
        </w:rPr>
        <w:tab/>
      </w:r>
      <w:r w:rsidR="00D60C0C">
        <w:rPr>
          <w:sz w:val="28"/>
          <w:szCs w:val="28"/>
        </w:rPr>
        <w:tab/>
        <w:t xml:space="preserve">    </w:t>
      </w:r>
      <w:r w:rsidR="00DD4F6B">
        <w:rPr>
          <w:noProof/>
        </w:rPr>
        <w:drawing>
          <wp:inline distT="0" distB="0" distL="0" distR="0" wp14:anchorId="6CBAA613" wp14:editId="73634728">
            <wp:extent cx="2980944" cy="753609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0944" cy="75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FA80" w14:textId="0252D4F0" w:rsidR="0097332C" w:rsidRDefault="0097332C" w:rsidP="0099156B">
      <w:pPr>
        <w:jc w:val="center"/>
        <w:rPr>
          <w:b/>
          <w:sz w:val="36"/>
          <w:szCs w:val="36"/>
        </w:rPr>
      </w:pPr>
      <w:r w:rsidRPr="00A82A69">
        <w:rPr>
          <w:noProof/>
          <w:color w:val="1F3864" w:themeColor="accent1" w:themeShade="80"/>
        </w:rPr>
        <w:lastRenderedPageBreak/>
        <w:drawing>
          <wp:anchor distT="0" distB="0" distL="114300" distR="114300" simplePos="0" relativeHeight="251661312" behindDoc="1" locked="0" layoutInCell="1" allowOverlap="1" wp14:anchorId="34AB1386" wp14:editId="12D5601C">
            <wp:simplePos x="0" y="0"/>
            <wp:positionH relativeFrom="page">
              <wp:posOffset>-89621</wp:posOffset>
            </wp:positionH>
            <wp:positionV relativeFrom="paragraph">
              <wp:posOffset>-502920</wp:posOffset>
            </wp:positionV>
            <wp:extent cx="8107639" cy="10305401"/>
            <wp:effectExtent l="19050" t="19050" r="27305" b="20320"/>
            <wp:wrapNone/>
            <wp:docPr id="14" name="Picture 3" descr="WordFlyerTemplate_Vertic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WordFlyerTemplate_Vertical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279" cy="103138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021BB" w14:textId="77777777" w:rsidR="0097332C" w:rsidRDefault="0097332C" w:rsidP="0099156B">
      <w:pPr>
        <w:jc w:val="center"/>
        <w:rPr>
          <w:b/>
          <w:sz w:val="36"/>
          <w:szCs w:val="36"/>
        </w:rPr>
      </w:pPr>
    </w:p>
    <w:p w14:paraId="21677316" w14:textId="77777777" w:rsidR="0097332C" w:rsidRDefault="0097332C" w:rsidP="0099156B">
      <w:pPr>
        <w:jc w:val="center"/>
        <w:rPr>
          <w:b/>
          <w:sz w:val="36"/>
          <w:szCs w:val="36"/>
        </w:rPr>
      </w:pPr>
    </w:p>
    <w:p w14:paraId="7C52D0EA" w14:textId="11608197" w:rsidR="002D2E64" w:rsidRPr="00D60C0C" w:rsidRDefault="0097332C" w:rsidP="0099156B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br/>
      </w:r>
      <w:r w:rsidR="00D60C0C" w:rsidRPr="00F31814">
        <w:rPr>
          <w:b/>
          <w:color w:val="1F3864" w:themeColor="accent1" w:themeShade="80"/>
          <w:sz w:val="40"/>
          <w:szCs w:val="40"/>
        </w:rPr>
        <w:t>2019 Young Adult Diabetes Day at the Bronx Zoo</w:t>
      </w:r>
      <w:r w:rsidR="002C244C" w:rsidRPr="00F31814">
        <w:rPr>
          <w:color w:val="1F3864" w:themeColor="accent1" w:themeShade="80"/>
          <w:sz w:val="36"/>
          <w:szCs w:val="36"/>
        </w:rPr>
        <w:br/>
      </w:r>
      <w:r w:rsidR="00D60C0C" w:rsidRPr="00F31814">
        <w:rPr>
          <w:color w:val="1F3864" w:themeColor="accent1" w:themeShade="80"/>
          <w:sz w:val="28"/>
          <w:szCs w:val="28"/>
        </w:rPr>
        <w:br/>
      </w:r>
      <w:r w:rsidR="002D2E64" w:rsidRPr="00F31814">
        <w:rPr>
          <w:b/>
          <w:color w:val="1F3864" w:themeColor="accent1" w:themeShade="80"/>
          <w:sz w:val="28"/>
          <w:szCs w:val="28"/>
        </w:rPr>
        <w:t xml:space="preserve">You must enter at the </w:t>
      </w:r>
      <w:r w:rsidR="000C3FF5" w:rsidRPr="00F31814">
        <w:rPr>
          <w:b/>
          <w:color w:val="1F3864" w:themeColor="accent1" w:themeShade="80"/>
          <w:sz w:val="28"/>
          <w:szCs w:val="28"/>
        </w:rPr>
        <w:t>S</w:t>
      </w:r>
      <w:r w:rsidR="002D2E64" w:rsidRPr="00F31814">
        <w:rPr>
          <w:b/>
          <w:color w:val="1F3864" w:themeColor="accent1" w:themeShade="80"/>
          <w:sz w:val="28"/>
          <w:szCs w:val="28"/>
        </w:rPr>
        <w:t>outhern Boulevard entrance.</w:t>
      </w:r>
      <w:r w:rsidR="00D60C0C" w:rsidRPr="00F31814">
        <w:rPr>
          <w:b/>
          <w:color w:val="1F3864" w:themeColor="accent1" w:themeShade="80"/>
          <w:sz w:val="28"/>
          <w:szCs w:val="28"/>
        </w:rPr>
        <w:br/>
      </w:r>
      <w:r w:rsidR="000C3FF5" w:rsidRPr="00F31814">
        <w:rPr>
          <w:rFonts w:cstheme="minorHAnsi"/>
          <w:b/>
          <w:color w:val="1F3864" w:themeColor="accent1" w:themeShade="80"/>
          <w:sz w:val="28"/>
          <w:szCs w:val="28"/>
          <w:shd w:val="clear" w:color="auto" w:fill="FFFFFF"/>
        </w:rPr>
        <w:t>2300 Southern Boulevard, Bronx, NY 10460</w:t>
      </w:r>
    </w:p>
    <w:p w14:paraId="39BCB062" w14:textId="548C6946" w:rsidR="00D60C0C" w:rsidRDefault="00D60C0C" w:rsidP="00D60C0C">
      <w:pPr>
        <w:jc w:val="center"/>
      </w:pPr>
    </w:p>
    <w:p w14:paraId="3DA3C0ED" w14:textId="77777777" w:rsidR="002C244C" w:rsidRDefault="002C244C" w:rsidP="00D60C0C">
      <w:pPr>
        <w:jc w:val="center"/>
      </w:pPr>
    </w:p>
    <w:p w14:paraId="43C53E9E" w14:textId="37E4F65E" w:rsidR="002C244C" w:rsidRDefault="002C244C" w:rsidP="00D60C0C">
      <w:pPr>
        <w:jc w:val="center"/>
      </w:pPr>
      <w:r>
        <w:rPr>
          <w:noProof/>
        </w:rPr>
        <w:drawing>
          <wp:inline distT="0" distB="0" distL="0" distR="0" wp14:anchorId="2CE27506" wp14:editId="6D7DE253">
            <wp:extent cx="6149871" cy="4407408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428" cy="44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3022685" w14:textId="3E584603" w:rsidR="002C244C" w:rsidRPr="00E57329" w:rsidRDefault="002C244C" w:rsidP="0097332C">
      <w:pPr>
        <w:jc w:val="center"/>
        <w:rPr>
          <w:sz w:val="28"/>
          <w:szCs w:val="28"/>
        </w:rPr>
      </w:pPr>
      <w:r>
        <w:t xml:space="preserve"> </w:t>
      </w:r>
      <w:r w:rsidR="0097332C">
        <w:rPr>
          <w:sz w:val="28"/>
          <w:szCs w:val="28"/>
        </w:rPr>
        <w:tab/>
      </w:r>
    </w:p>
    <w:p w14:paraId="2353B79E" w14:textId="43FB9EEA" w:rsidR="0099156B" w:rsidRPr="00E57329" w:rsidRDefault="0097332C" w:rsidP="0099156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156B" w:rsidRPr="0059104F">
        <w:rPr>
          <w:noProof/>
        </w:rPr>
        <w:drawing>
          <wp:inline distT="0" distB="0" distL="0" distR="0" wp14:anchorId="5DB7EBC2" wp14:editId="73DC56A0">
            <wp:extent cx="1828800" cy="78414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56" cy="7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56B">
        <w:rPr>
          <w:sz w:val="28"/>
          <w:szCs w:val="28"/>
        </w:rPr>
        <w:tab/>
      </w:r>
      <w:r w:rsidR="0099156B">
        <w:rPr>
          <w:sz w:val="28"/>
          <w:szCs w:val="28"/>
        </w:rPr>
        <w:tab/>
      </w:r>
      <w:r w:rsidR="0099156B">
        <w:rPr>
          <w:sz w:val="28"/>
          <w:szCs w:val="28"/>
        </w:rPr>
        <w:tab/>
      </w:r>
      <w:r w:rsidR="0099156B">
        <w:rPr>
          <w:sz w:val="28"/>
          <w:szCs w:val="28"/>
        </w:rPr>
        <w:tab/>
        <w:t xml:space="preserve">    </w:t>
      </w:r>
      <w:r w:rsidR="0099156B">
        <w:rPr>
          <w:noProof/>
        </w:rPr>
        <w:drawing>
          <wp:inline distT="0" distB="0" distL="0" distR="0" wp14:anchorId="66F44091" wp14:editId="531943AA">
            <wp:extent cx="2999232" cy="758232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4531" cy="78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56B" w:rsidRPr="00E57329" w:rsidSect="00973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20B06" w14:textId="77777777" w:rsidR="00BB5D9E" w:rsidRDefault="00BB5D9E" w:rsidP="008E3276">
      <w:pPr>
        <w:spacing w:after="0" w:line="240" w:lineRule="auto"/>
      </w:pPr>
      <w:r>
        <w:separator/>
      </w:r>
    </w:p>
  </w:endnote>
  <w:endnote w:type="continuationSeparator" w:id="0">
    <w:p w14:paraId="71374897" w14:textId="77777777" w:rsidR="00BB5D9E" w:rsidRDefault="00BB5D9E" w:rsidP="008E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A35A3" w14:textId="77777777" w:rsidR="00BB5D9E" w:rsidRDefault="00BB5D9E" w:rsidP="008E3276">
      <w:pPr>
        <w:spacing w:after="0" w:line="240" w:lineRule="auto"/>
      </w:pPr>
      <w:r>
        <w:separator/>
      </w:r>
    </w:p>
  </w:footnote>
  <w:footnote w:type="continuationSeparator" w:id="0">
    <w:p w14:paraId="53462F95" w14:textId="77777777" w:rsidR="00BB5D9E" w:rsidRDefault="00BB5D9E" w:rsidP="008E3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76"/>
    <w:rsid w:val="000C3FF5"/>
    <w:rsid w:val="002433F1"/>
    <w:rsid w:val="00266688"/>
    <w:rsid w:val="002C244C"/>
    <w:rsid w:val="002D2E64"/>
    <w:rsid w:val="006E289E"/>
    <w:rsid w:val="008013FF"/>
    <w:rsid w:val="008E3276"/>
    <w:rsid w:val="0097332C"/>
    <w:rsid w:val="00973AE3"/>
    <w:rsid w:val="0099156B"/>
    <w:rsid w:val="00A82A69"/>
    <w:rsid w:val="00BB5D9E"/>
    <w:rsid w:val="00C553E2"/>
    <w:rsid w:val="00C96C2A"/>
    <w:rsid w:val="00CA4C75"/>
    <w:rsid w:val="00D4267A"/>
    <w:rsid w:val="00D60C0C"/>
    <w:rsid w:val="00DD4F6B"/>
    <w:rsid w:val="00E57329"/>
    <w:rsid w:val="00EB3A87"/>
    <w:rsid w:val="00F13BDF"/>
    <w:rsid w:val="00F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2CEF"/>
  <w15:chartTrackingRefBased/>
  <w15:docId w15:val="{E2BA2E00-5932-4B0E-89CE-49FEB2F4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76"/>
  </w:style>
  <w:style w:type="paragraph" w:styleId="Footer">
    <w:name w:val="footer"/>
    <w:basedOn w:val="Normal"/>
    <w:link w:val="FooterChar"/>
    <w:uiPriority w:val="99"/>
    <w:unhideWhenUsed/>
    <w:rsid w:val="008E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6"/>
  </w:style>
  <w:style w:type="paragraph" w:styleId="ListParagraph">
    <w:name w:val="List Paragraph"/>
    <w:basedOn w:val="Normal"/>
    <w:uiPriority w:val="34"/>
    <w:qFormat/>
    <w:rsid w:val="000C3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CAF2C4EA3874A8685C86A966C6C2F" ma:contentTypeVersion="10" ma:contentTypeDescription="Create a new document." ma:contentTypeScope="" ma:versionID="7f5942e86f42a146053331d41d5511a7">
  <xsd:schema xmlns:xsd="http://www.w3.org/2001/XMLSchema" xmlns:xs="http://www.w3.org/2001/XMLSchema" xmlns:p="http://schemas.microsoft.com/office/2006/metadata/properties" xmlns:ns2="290d1338-1715-42f8-9510-1c898e3033ec" xmlns:ns3="f0ad3ad4-ac54-461e-843e-2863a9e1738b" targetNamespace="http://schemas.microsoft.com/office/2006/metadata/properties" ma:root="true" ma:fieldsID="afcff8db74a401766b597e14f443c226" ns2:_="" ns3:_="">
    <xsd:import namespace="290d1338-1715-42f8-9510-1c898e3033ec"/>
    <xsd:import namespace="f0ad3ad4-ac54-461e-843e-2863a9e1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1338-1715-42f8-9510-1c898e303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3ad4-ac54-461e-843e-2863a9e17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D1FC0-A7B0-4D33-AA07-E5FB17219853}"/>
</file>

<file path=customXml/itemProps2.xml><?xml version="1.0" encoding="utf-8"?>
<ds:datastoreItem xmlns:ds="http://schemas.openxmlformats.org/officeDocument/2006/customXml" ds:itemID="{C6F62F19-BF77-4167-BC92-73A1FFE5B9A8}"/>
</file>

<file path=customXml/itemProps3.xml><?xml version="1.0" encoding="utf-8"?>
<ds:datastoreItem xmlns:ds="http://schemas.openxmlformats.org/officeDocument/2006/customXml" ds:itemID="{BB928BDB-431F-47D0-AD0D-BEF828E0D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Greenberg</dc:creator>
  <cp:keywords/>
  <dc:description/>
  <cp:lastModifiedBy>Benz, Joan</cp:lastModifiedBy>
  <cp:revision>2</cp:revision>
  <cp:lastPrinted>2019-05-20T14:28:00Z</cp:lastPrinted>
  <dcterms:created xsi:type="dcterms:W3CDTF">2019-05-20T14:28:00Z</dcterms:created>
  <dcterms:modified xsi:type="dcterms:W3CDTF">2019-05-20T14:28:00Z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0x010100204CAF2C4EA3874A8685C86A966C6C2F</vt:lpwstr>
  </property>
</Properties>
</file>